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89" w:rsidRDefault="002B7889">
      <w:pPr>
        <w:rPr>
          <w:color w:val="508D24"/>
        </w:rPr>
      </w:pPr>
      <w:r>
        <w:rPr>
          <w:rStyle w:val="Strong"/>
          <w:color w:val="508D24"/>
        </w:rPr>
        <w:t xml:space="preserve">Chef Brian D. Buskey </w:t>
      </w:r>
      <w:r>
        <w:rPr>
          <w:color w:val="508D24"/>
        </w:rPr>
        <w:br/>
        <w:t xml:space="preserve">107 </w:t>
      </w:r>
      <w:proofErr w:type="spellStart"/>
      <w:r>
        <w:rPr>
          <w:color w:val="508D24"/>
        </w:rPr>
        <w:t>Sampsonia</w:t>
      </w:r>
      <w:proofErr w:type="spellEnd"/>
      <w:r>
        <w:rPr>
          <w:color w:val="508D24"/>
        </w:rPr>
        <w:t xml:space="preserve"> Street, Pittsburgh, PA  15212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 xml:space="preserve">Home:  (412) 231-7582 - Cell:  (412) 709-0330 - Email:  </w:t>
      </w:r>
      <w:hyperlink r:id="rId4" w:history="1">
        <w:r>
          <w:rPr>
            <w:rStyle w:val="Hyperlink"/>
            <w:color w:val="508D24"/>
          </w:rPr>
          <w:t>chefbuskey@verizon.net</w:t>
        </w:r>
      </w:hyperlink>
      <w:r>
        <w:br/>
      </w:r>
      <w:r>
        <w:rPr>
          <w:color w:val="508D24"/>
        </w:rPr>
        <w:t>               </w:t>
      </w:r>
      <w:r>
        <w:br/>
      </w:r>
      <w:r>
        <w:rPr>
          <w:rStyle w:val="Strong"/>
          <w:color w:val="508D24"/>
        </w:rPr>
        <w:t>Experienced Executive Chef</w:t>
      </w:r>
      <w:r>
        <w:rPr>
          <w:color w:val="508D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br/>
      </w:r>
      <w:r>
        <w:rPr>
          <w:rStyle w:val="Emphasis"/>
          <w:color w:val="508D24"/>
        </w:rPr>
        <w:t>Private Clubs  -  Fine Dining  -  Banquets  -  Menu Development</w:t>
      </w:r>
      <w:r>
        <w:rPr>
          <w:color w:val="508D24"/>
        </w:rPr>
        <w:br/>
      </w:r>
      <w:r>
        <w:rPr>
          <w:color w:val="508D24"/>
        </w:rPr>
        <w:br/>
        <w:t>Classically trained and highly disciplined Executive Chef with over 15 years of management and kitchen operation expertise. Achieved a proven track record of the following responsibilities and accomplishments:</w:t>
      </w:r>
      <w:r>
        <w:rPr>
          <w:color w:val="508D24"/>
        </w:rPr>
        <w:br/>
        <w:t xml:space="preserve">- </w:t>
      </w:r>
      <w:r>
        <w:rPr>
          <w:rStyle w:val="Emphasis"/>
          <w:color w:val="508D24"/>
        </w:rPr>
        <w:t xml:space="preserve">Directed kitchen staffs of 6 to 28 employees with emphasis on fresh product  </w:t>
      </w:r>
      <w:r>
        <w:rPr>
          <w:rStyle w:val="Emphasis"/>
          <w:color w:val="508D24"/>
        </w:rPr>
        <w:sym w:font="Symbol" w:char="F0A7"/>
      </w:r>
      <w:r>
        <w:rPr>
          <w:rStyle w:val="Emphasis"/>
          <w:color w:val="508D24"/>
        </w:rPr>
        <w:t> 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>- Developed new lunch, dinner and banquet menus with prep sheets and food photos in response to guests’ needs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>- Implemented HACCP sanitation, safety and inventory controls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>- Professionally interacted frequently with members and guests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 xml:space="preserve">- Developed various themed, wine and catered events for up to 1800 guests  </w:t>
      </w:r>
      <w:r>
        <w:rPr>
          <w:rStyle w:val="Emphasis"/>
          <w:color w:val="508D24"/>
        </w:rPr>
        <w:sym w:font="Symbol" w:char="F0A7"/>
      </w:r>
      <w:r>
        <w:rPr>
          <w:rStyle w:val="Emphasis"/>
          <w:color w:val="508D24"/>
        </w:rPr>
        <w:t> 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 xml:space="preserve">- Simultaneously oversaw 6  to 12 food service outlets  </w:t>
      </w:r>
      <w:r>
        <w:rPr>
          <w:rStyle w:val="Emphasis"/>
          <w:color w:val="508D24"/>
        </w:rPr>
        <w:sym w:font="Symbol" w:char="F0A7"/>
      </w:r>
      <w:r>
        <w:rPr>
          <w:rStyle w:val="Emphasis"/>
          <w:color w:val="508D24"/>
        </w:rPr>
        <w:t>  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 xml:space="preserve">- Coordinated ongoing food education and development of kitchen staff  </w:t>
      </w:r>
      <w:r>
        <w:rPr>
          <w:rStyle w:val="Emphasis"/>
          <w:color w:val="508D24"/>
        </w:rPr>
        <w:sym w:font="Symbol" w:char="F0A7"/>
      </w:r>
      <w:r>
        <w:rPr>
          <w:rStyle w:val="Emphasis"/>
          <w:color w:val="508D24"/>
        </w:rPr>
        <w:t>  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 xml:space="preserve">- Monitored and enhanced food and employee safety  </w:t>
      </w:r>
      <w:r>
        <w:rPr>
          <w:rStyle w:val="Emphasis"/>
          <w:color w:val="508D24"/>
        </w:rPr>
        <w:sym w:font="Symbol" w:char="F0A7"/>
      </w:r>
      <w:r>
        <w:rPr>
          <w:rStyle w:val="Emphasis"/>
          <w:color w:val="508D24"/>
        </w:rPr>
        <w:t>  </w:t>
      </w:r>
      <w:r>
        <w:rPr>
          <w:i/>
          <w:iCs/>
          <w:color w:val="508D24"/>
        </w:rPr>
        <w:br/>
      </w:r>
      <w:r>
        <w:rPr>
          <w:rStyle w:val="Emphasis"/>
          <w:color w:val="508D24"/>
        </w:rPr>
        <w:t xml:space="preserve">- Procured unique, local, natural and organic ingredients  </w:t>
      </w:r>
      <w:r>
        <w:rPr>
          <w:rStyle w:val="Emphasis"/>
          <w:color w:val="508D24"/>
        </w:rPr>
        <w:sym w:font="Symbol" w:char="F0A7"/>
      </w:r>
      <w:r>
        <w:br/>
      </w:r>
      <w:r>
        <w:br/>
      </w:r>
      <w:r>
        <w:br/>
      </w:r>
      <w:r>
        <w:rPr>
          <w:rStyle w:val="Strong"/>
          <w:color w:val="508D24"/>
        </w:rPr>
        <w:t>Professional Chef Experience:</w:t>
      </w:r>
      <w:r>
        <w:rPr>
          <w:color w:val="508D24"/>
        </w:rPr>
        <w:br/>
      </w:r>
      <w:r>
        <w:rPr>
          <w:rStyle w:val="Strong"/>
          <w:color w:val="508D24"/>
          <w:sz w:val="20"/>
          <w:szCs w:val="20"/>
        </w:rPr>
        <w:t>Catering Chef, Instructor</w:t>
      </w:r>
      <w:r>
        <w:rPr>
          <w:color w:val="508D24"/>
          <w:sz w:val="20"/>
          <w:szCs w:val="20"/>
        </w:rPr>
        <w:t xml:space="preserve"> </w:t>
      </w:r>
      <w:r>
        <w:rPr>
          <w:rStyle w:val="Strong"/>
          <w:color w:val="508D24"/>
          <w:sz w:val="20"/>
          <w:szCs w:val="20"/>
        </w:rPr>
        <w:t>- Bidwell Training Center</w:t>
      </w:r>
      <w:r>
        <w:rPr>
          <w:color w:val="508D24"/>
        </w:rPr>
        <w:t>, Pittsburgh, Pa – March.2015 to Present</w:t>
      </w:r>
      <w:r>
        <w:rPr>
          <w:color w:val="508D24"/>
        </w:rPr>
        <w:br/>
        <w:t>• Caters to President, Dignitaries and Benefactors</w:t>
      </w:r>
      <w:r>
        <w:rPr>
          <w:color w:val="508D24"/>
        </w:rPr>
        <w:br/>
        <w:t>• Instructor to students to serve 120 from scratch kitchen.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MONTOUR HEIGHTS COUNTRY CLUB,</w:t>
      </w:r>
      <w:r>
        <w:rPr>
          <w:color w:val="508D24"/>
        </w:rPr>
        <w:t xml:space="preserve"> Pittsburgh, PA – Apr. 2013 to 2015</w:t>
      </w:r>
      <w:r>
        <w:rPr>
          <w:color w:val="508D24"/>
        </w:rPr>
        <w:br/>
        <w:t>• Executed the redevelopment of the entire kitchen team</w:t>
      </w:r>
      <w:r>
        <w:rPr>
          <w:color w:val="508D24"/>
        </w:rPr>
        <w:br/>
        <w:t>• Updated contemporary new menus for breakfast, lunch, and dinner services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BANQUET CHEF</w:t>
      </w:r>
      <w:r>
        <w:rPr>
          <w:rStyle w:val="Strong"/>
          <w:color w:val="508D24"/>
        </w:rPr>
        <w:t xml:space="preserve"> - ALLEGHENY COUNTRY CLUB</w:t>
      </w:r>
      <w:r>
        <w:rPr>
          <w:color w:val="508D24"/>
        </w:rPr>
        <w:t>, Pittsburgh, PA – Oct. 2011 to Apr. 2013 </w:t>
      </w:r>
      <w:r>
        <w:rPr>
          <w:color w:val="508D24"/>
        </w:rPr>
        <w:br/>
        <w:t>• Prepared banquets for up to 500 guests with attractive thematic and event-inspired presentations                                                                    </w:t>
      </w:r>
      <w:r>
        <w:rPr>
          <w:color w:val="508D24"/>
        </w:rPr>
        <w:br/>
        <w:t>• Part of the culinary team to increase club revenues by $800,000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 xml:space="preserve">CHEF </w:t>
      </w:r>
      <w:r>
        <w:rPr>
          <w:rStyle w:val="Strong"/>
          <w:color w:val="508D24"/>
        </w:rPr>
        <w:t>- UPMC CORPORATE HEADQUARTERS</w:t>
      </w:r>
      <w:r>
        <w:rPr>
          <w:color w:val="508D24"/>
        </w:rPr>
        <w:t>, Pittsburgh, PA – Mar. 2009 to Apr. 2010 </w:t>
      </w:r>
      <w:r>
        <w:rPr>
          <w:color w:val="508D24"/>
        </w:rPr>
        <w:br/>
        <w:t>• Executed innovative, trend-setting food for top UPMC executives under Chef Brad Kelly                                                     </w:t>
      </w:r>
      <w:r>
        <w:rPr>
          <w:color w:val="508D24"/>
        </w:rPr>
        <w:br/>
        <w:t>• Primarily oversaw preparation of assortment of baked goods, pastries, breads and specialties</w:t>
      </w:r>
      <w:r>
        <w:rPr>
          <w:color w:val="508D24"/>
        </w:rPr>
        <w:br/>
      </w:r>
    </w:p>
    <w:p w:rsidR="00413CE9" w:rsidRPr="002B7889" w:rsidRDefault="002B7889">
      <w:pPr>
        <w:rPr>
          <w:color w:val="508D24"/>
        </w:rPr>
      </w:pPr>
      <w:r>
        <w:rPr>
          <w:color w:val="508D24"/>
        </w:rPr>
        <w:lastRenderedPageBreak/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UPMC PASSAVANT</w:t>
      </w:r>
      <w:r>
        <w:rPr>
          <w:color w:val="508D24"/>
        </w:rPr>
        <w:t>, Pittsburgh, PA – Mar. 2008 to Mar. 2009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•Led kitchen in food preparation for patients, cafeteria, and on and off-premise catering                                                                                                                                      • •Completed corporate D</w:t>
      </w:r>
      <w:r>
        <w:rPr>
          <w:color w:val="508D24"/>
        </w:rPr>
        <w:t>iversity and Ethics training</w:t>
      </w:r>
      <w:r>
        <w:rPr>
          <w:color w:val="508D24"/>
        </w:rPr>
        <w:br/>
      </w:r>
      <w:bookmarkStart w:id="0" w:name="_GoBack"/>
      <w:bookmarkEnd w:id="0"/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WILDWOOD GOLF CLUB</w:t>
      </w:r>
      <w:r>
        <w:rPr>
          <w:color w:val="508D24"/>
        </w:rPr>
        <w:t>, Pittsburgh, PA – Apr. 2006 to Feb. 2008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Recruited and rebuilt new kitchen staff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Created Receiver position and security procedures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WYKAGYL COUNTRY CLUB,</w:t>
      </w:r>
      <w:r>
        <w:rPr>
          <w:color w:val="508D24"/>
        </w:rPr>
        <w:t xml:space="preserve"> New Rochelle, NY – Sept. 2005 to Apr. 2006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Controlled all elements that determined profit and loss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Participated in Westchester Chef Association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PITTSBURGH ATHLETIC ASSOCIATION</w:t>
      </w:r>
      <w:r>
        <w:rPr>
          <w:color w:val="508D24"/>
        </w:rPr>
        <w:t>, Pittsburgh, PA - July 2004 to Apr. 2005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Successfully performed interim Executive Chef role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Supervised 12 dining rooms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LONGUE VUE COUNTRY CLUB,</w:t>
      </w:r>
      <w:r>
        <w:rPr>
          <w:color w:val="508D24"/>
        </w:rPr>
        <w:t xml:space="preserve"> Pittsburgh, PA - May 1999 to Sept. 2003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 xml:space="preserve">• Orchestrated club’s first </w:t>
      </w:r>
      <w:proofErr w:type="spellStart"/>
      <w:r>
        <w:rPr>
          <w:color w:val="508D24"/>
        </w:rPr>
        <w:t>Chaîne</w:t>
      </w:r>
      <w:proofErr w:type="spellEnd"/>
      <w:r>
        <w:rPr>
          <w:color w:val="508D24"/>
        </w:rPr>
        <w:t xml:space="preserve"> des </w:t>
      </w:r>
      <w:proofErr w:type="spellStart"/>
      <w:r>
        <w:rPr>
          <w:color w:val="508D24"/>
        </w:rPr>
        <w:t>Rôtisseurs</w:t>
      </w:r>
      <w:proofErr w:type="spellEnd"/>
      <w:r>
        <w:rPr>
          <w:color w:val="508D24"/>
        </w:rPr>
        <w:t xml:space="preserve"> dinner for 80+ guests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Attended CIA’s “Great Chef Series” with Jean Louis Palladian in Napa Valley, CA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YOUNGSTOWN COUNTRY CLUB</w:t>
      </w:r>
      <w:r>
        <w:rPr>
          <w:color w:val="508D24"/>
        </w:rPr>
        <w:t>, Youngstown, OH – Mar. 1998 to May 1999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Restored world-class cuisine to discriminating club membership of 425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Met all budgetary guidelines for food, labor and miscellaneous costs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Emphasis"/>
          <w:b/>
          <w:bCs/>
          <w:color w:val="508D24"/>
        </w:rPr>
        <w:t>EXECUTIVE CHEF</w:t>
      </w:r>
      <w:r>
        <w:rPr>
          <w:rStyle w:val="Strong"/>
          <w:color w:val="508D24"/>
        </w:rPr>
        <w:t xml:space="preserve"> - THE MOZART ROOM AT HEINZ HALL</w:t>
      </w:r>
      <w:r>
        <w:rPr>
          <w:color w:val="508D24"/>
        </w:rPr>
        <w:t>, Pittsburgh, PA – Aug. 1995 to Mar. 1998                                                                    </w:t>
      </w:r>
      <w:r>
        <w:rPr>
          <w:color w:val="508D24"/>
        </w:rPr>
        <w:br/>
        <w:t>•  Main responsibility was pre-theater dining, serving 120 guests a la carte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>• Achieved  “Best New and Improved Restaurant” in Pittsburgh Magazine </w:t>
      </w:r>
      <w:r>
        <w:br/>
      </w:r>
      <w:r>
        <w:br/>
      </w:r>
      <w:r>
        <w:br/>
      </w:r>
      <w:r>
        <w:rPr>
          <w:rStyle w:val="Strong"/>
          <w:color w:val="508D24"/>
        </w:rPr>
        <w:lastRenderedPageBreak/>
        <w:t>Kitchen Experience: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Strong"/>
          <w:color w:val="508D24"/>
        </w:rPr>
        <w:t>TOURNANT CHEF - THE DUQUESNE CLUB</w:t>
      </w:r>
      <w:r>
        <w:rPr>
          <w:color w:val="508D24"/>
        </w:rPr>
        <w:t>, Pittsburgh, PA – Nov. 1989 to Aug. 1995                                                                   </w:t>
      </w:r>
      <w:r>
        <w:rPr>
          <w:color w:val="508D24"/>
        </w:rPr>
        <w:br/>
        <w:t>• Selected to attend CIA’s “Restaurant Sampler Program”, Hyde Park, NY   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 xml:space="preserve">• Assisted Executive Chef Keith </w:t>
      </w:r>
      <w:proofErr w:type="spellStart"/>
      <w:r>
        <w:rPr>
          <w:color w:val="508D24"/>
        </w:rPr>
        <w:t>Coughenour</w:t>
      </w:r>
      <w:proofErr w:type="spellEnd"/>
      <w:r>
        <w:rPr>
          <w:color w:val="508D24"/>
        </w:rPr>
        <w:t xml:space="preserve"> with practice of several competitions including Culinary Olympics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Strong"/>
          <w:color w:val="508D24"/>
        </w:rPr>
        <w:t>SOUS CHEF - THE IVY MANOR INN</w:t>
      </w:r>
      <w:r>
        <w:rPr>
          <w:color w:val="508D24"/>
        </w:rPr>
        <w:t>, Ligonier, PA – Sept. 1987 to Nov. 1989                                                                                    </w:t>
      </w:r>
      <w:r>
        <w:rPr>
          <w:color w:val="508D24"/>
        </w:rPr>
        <w:br/>
        <w:t xml:space="preserve">• Maintained all standards and regulations to achieve profitable </w:t>
      </w:r>
      <w:proofErr w:type="spellStart"/>
      <w:r>
        <w:rPr>
          <w:color w:val="508D24"/>
        </w:rPr>
        <w:t>competitive,quality</w:t>
      </w:r>
      <w:proofErr w:type="spellEnd"/>
      <w:r>
        <w:rPr>
          <w:color w:val="508D24"/>
        </w:rPr>
        <w:t>                                                                                                                                                          • Recommended and implemented procedural and production changes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Strong"/>
          <w:color w:val="508D24"/>
        </w:rPr>
        <w:t>Kitchen Apprenticeships:</w:t>
      </w:r>
      <w:r>
        <w:rPr>
          <w:color w:val="508D24"/>
        </w:rPr>
        <w:br/>
        <w:t>• Chestnut Ridge, Blairsville, PA – Nov. 1985 to Sept. 1987</w:t>
      </w:r>
      <w:r>
        <w:rPr>
          <w:color w:val="508D24"/>
        </w:rPr>
        <w:br/>
        <w:t>• Bel Aire Hotel, Erie, PA – Nov. 1984 to Nov. 1985</w:t>
      </w:r>
      <w:r>
        <w:rPr>
          <w:color w:val="508D24"/>
        </w:rPr>
        <w:br/>
        <w:t>• Hidden Valley Resort, Somerset, PA – Oct. 1983 to Nov. 1984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Strong"/>
          <w:color w:val="508D24"/>
        </w:rPr>
        <w:t>Professional Affiliations:</w:t>
      </w:r>
      <w:r>
        <w:rPr>
          <w:color w:val="508D24"/>
        </w:rPr>
        <w:br/>
        <w:t xml:space="preserve">• </w:t>
      </w:r>
      <w:proofErr w:type="spellStart"/>
      <w:r>
        <w:rPr>
          <w:color w:val="508D24"/>
        </w:rPr>
        <w:t>Chaîne</w:t>
      </w:r>
      <w:proofErr w:type="spellEnd"/>
      <w:r>
        <w:rPr>
          <w:color w:val="508D24"/>
        </w:rPr>
        <w:t xml:space="preserve"> des </w:t>
      </w:r>
      <w:proofErr w:type="spellStart"/>
      <w:r>
        <w:rPr>
          <w:color w:val="508D24"/>
        </w:rPr>
        <w:t>Rôtisseurs</w:t>
      </w:r>
      <w:proofErr w:type="spellEnd"/>
      <w:r>
        <w:rPr>
          <w:color w:val="508D24"/>
        </w:rPr>
        <w:t xml:space="preserve">, Chef </w:t>
      </w:r>
      <w:proofErr w:type="spellStart"/>
      <w:r>
        <w:rPr>
          <w:color w:val="508D24"/>
        </w:rPr>
        <w:t>Rôtisseurs</w:t>
      </w:r>
      <w:proofErr w:type="spellEnd"/>
      <w:r>
        <w:rPr>
          <w:color w:val="508D24"/>
        </w:rPr>
        <w:br/>
        <w:t>• American Culinary Federation – Pittsburgh Chapter</w:t>
      </w:r>
      <w:r>
        <w:rPr>
          <w:color w:val="508D24"/>
        </w:rPr>
        <w:br/>
        <w:t>• Vice President ACF Pittsburgh Chapter</w:t>
      </w:r>
      <w:r>
        <w:rPr>
          <w:color w:val="508D24"/>
        </w:rPr>
        <w:br/>
        <w:t>• Pittsburgh Technical College Advisory Board</w:t>
      </w:r>
      <w:r>
        <w:rPr>
          <w:color w:val="508D24"/>
        </w:rPr>
        <w:br/>
      </w:r>
      <w:r>
        <w:rPr>
          <w:color w:val="508D24"/>
        </w:rPr>
        <w:br/>
      </w:r>
      <w:r>
        <w:rPr>
          <w:rStyle w:val="Strong"/>
          <w:color w:val="508D24"/>
        </w:rPr>
        <w:t>Education and Certifications:</w:t>
      </w:r>
      <w:r>
        <w:rPr>
          <w:color w:val="508D24"/>
        </w:rPr>
        <w:br/>
        <w:t xml:space="preserve">• CIA Greystone, Napa Valley, CA,  “Great Chef Series” with Jean Louis </w:t>
      </w:r>
      <w:proofErr w:type="spellStart"/>
      <w:r>
        <w:rPr>
          <w:color w:val="508D24"/>
        </w:rPr>
        <w:t>Palladin</w:t>
      </w:r>
      <w:proofErr w:type="spellEnd"/>
      <w:r>
        <w:rPr>
          <w:color w:val="508D24"/>
        </w:rPr>
        <w:br/>
        <w:t>• CIA Hyde Park, New York, Continuing Education, “Restaurant Sampler Course”</w:t>
      </w:r>
      <w:r>
        <w:rPr>
          <w:color w:val="508D24"/>
        </w:rPr>
        <w:br/>
        <w:t>• Greenbrier White Sulphur Springs Club Chef Institute </w:t>
      </w:r>
      <w:r>
        <w:rPr>
          <w:color w:val="508D24"/>
        </w:rPr>
        <w:br/>
        <w:t>• Westmoreland County Community College, Youngwood, PA  - Associate of Science, Culinary Arts</w:t>
      </w:r>
      <w:r>
        <w:rPr>
          <w:color w:val="508D24"/>
        </w:rPr>
        <w:br/>
        <w:t xml:space="preserve">• Current </w:t>
      </w:r>
      <w:proofErr w:type="spellStart"/>
      <w:r>
        <w:rPr>
          <w:color w:val="508D24"/>
        </w:rPr>
        <w:t>ServSafe</w:t>
      </w:r>
      <w:proofErr w:type="spellEnd"/>
      <w:r>
        <w:rPr>
          <w:color w:val="508D24"/>
        </w:rPr>
        <w:t xml:space="preserve"> Certification in Sanitation </w:t>
      </w:r>
    </w:p>
    <w:sectPr w:rsidR="00413CE9" w:rsidRPr="002B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9"/>
    <w:rsid w:val="002B7889"/>
    <w:rsid w:val="00357C1B"/>
    <w:rsid w:val="00413CE9"/>
    <w:rsid w:val="007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9C8F"/>
  <w15:chartTrackingRefBased/>
  <w15:docId w15:val="{4DECFC28-F007-4953-B1E0-3EAE323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7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78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7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fbuske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buskey</dc:creator>
  <cp:keywords/>
  <dc:description/>
  <cp:lastModifiedBy>Brian buskey</cp:lastModifiedBy>
  <cp:revision>1</cp:revision>
  <dcterms:created xsi:type="dcterms:W3CDTF">2017-12-19T15:08:00Z</dcterms:created>
  <dcterms:modified xsi:type="dcterms:W3CDTF">2017-12-19T15:20:00Z</dcterms:modified>
</cp:coreProperties>
</file>